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497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Default="00DC5591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390005" cy="8267944"/>
            <wp:effectExtent l="19050" t="0" r="0" b="0"/>
            <wp:docPr id="2" name="Рисунок 2" descr="C:\Users\ICL\Documents\Scanned Documents\программа развития 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ocuments\Scanned Documents\программа развития 202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267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497" w:rsidRDefault="00DC5591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6390005" cy="8267944"/>
            <wp:effectExtent l="19050" t="0" r="0" b="0"/>
            <wp:docPr id="1" name="Рисунок 1" descr="C:\Users\ICL\Documents\Scanned Documents\программа развития 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cuments\Scanned Documents\программа развития 202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267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Pr="00773111" w:rsidRDefault="001A3497" w:rsidP="001A349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497" w:rsidRPr="00C739E5" w:rsidRDefault="001A3497" w:rsidP="001A3497">
      <w:pPr>
        <w:pStyle w:val="a3"/>
        <w:spacing w:after="0" w:line="240" w:lineRule="auto"/>
        <w:ind w:left="3285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</w:t>
      </w:r>
      <w:r w:rsidRPr="00C739E5"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Pr="00C739E5">
        <w:rPr>
          <w:rFonts w:ascii="Times New Roman" w:hAnsi="Times New Roman"/>
          <w:bCs/>
          <w:sz w:val="24"/>
          <w:szCs w:val="24"/>
        </w:rPr>
        <w:t>1</w:t>
      </w:r>
    </w:p>
    <w:p w:rsidR="001A3497" w:rsidRDefault="001A3497" w:rsidP="001A3497">
      <w:pPr>
        <w:pStyle w:val="a3"/>
        <w:spacing w:after="0" w:line="240" w:lineRule="auto"/>
        <w:ind w:left="3285"/>
        <w:rPr>
          <w:rFonts w:ascii="Times New Roman" w:hAnsi="Times New Roman"/>
          <w:b/>
          <w:bCs/>
          <w:sz w:val="28"/>
          <w:szCs w:val="28"/>
        </w:rPr>
      </w:pPr>
    </w:p>
    <w:p w:rsidR="001A3497" w:rsidRPr="003131DA" w:rsidRDefault="001A3497" w:rsidP="001A3497">
      <w:pPr>
        <w:pStyle w:val="a3"/>
        <w:spacing w:after="0" w:line="240" w:lineRule="auto"/>
        <w:ind w:left="3285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Паспорт Программы развития</w:t>
      </w:r>
      <w:r w:rsidRPr="003131DA">
        <w:rPr>
          <w:rFonts w:ascii="Times New Roman" w:hAnsi="Times New Roman"/>
          <w:sz w:val="28"/>
          <w:szCs w:val="28"/>
        </w:rPr>
        <w:t xml:space="preserve"> </w:t>
      </w:r>
    </w:p>
    <w:p w:rsidR="001A3497" w:rsidRPr="003131DA" w:rsidRDefault="001A3497" w:rsidP="001A3497">
      <w:pPr>
        <w:pStyle w:val="a3"/>
        <w:spacing w:after="0" w:line="240" w:lineRule="auto"/>
        <w:ind w:left="3285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02"/>
        <w:gridCol w:w="7191"/>
      </w:tblGrid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Программа развития муниципального бюджетного дошкольного образовательного учреждения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.Х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одяшевский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детский 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Экият</w:t>
            </w:r>
            <w:proofErr w:type="spellEnd"/>
            <w:r w:rsidRPr="003131DA">
              <w:rPr>
                <w:rFonts w:ascii="Times New Roman" w:hAnsi="Times New Roman"/>
                <w:sz w:val="28"/>
                <w:szCs w:val="28"/>
              </w:rPr>
              <w:t xml:space="preserve">» (далее Программа)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Разработчики Программы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Заведующая МБДОУ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Губайдуллина  Ф.Н.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Воспитатель МБДОУ Губайдуллина Р.Ф.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Исполнители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>едагогический коллектив МБД</w:t>
            </w:r>
            <w:r>
              <w:rPr>
                <w:rFonts w:ascii="Times New Roman" w:hAnsi="Times New Roman"/>
                <w:sz w:val="28"/>
                <w:szCs w:val="28"/>
              </w:rPr>
              <w:t>ОУ.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Научно-методические основы разработки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При разработке Программы использовались: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материалы федеральной Программы развития образования;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положения закона Российской Федерации «Об образовании»; - Концепции модернизации российского образования на период до 2010 года;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Кем принята Программа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3131DA">
              <w:rPr>
                <w:rFonts w:ascii="Times New Roman" w:hAnsi="Times New Roman"/>
                <w:sz w:val="28"/>
                <w:szCs w:val="28"/>
              </w:rPr>
              <w:t>Пед</w:t>
            </w:r>
            <w:proofErr w:type="spellEnd"/>
            <w:r w:rsidRPr="003131DA">
              <w:rPr>
                <w:rFonts w:ascii="Times New Roman" w:hAnsi="Times New Roman"/>
                <w:sz w:val="28"/>
                <w:szCs w:val="28"/>
              </w:rPr>
              <w:t>. совет</w:t>
            </w:r>
            <w:proofErr w:type="gramEnd"/>
            <w:r w:rsidRPr="003131DA">
              <w:rPr>
                <w:rFonts w:ascii="Times New Roman" w:hAnsi="Times New Roman"/>
                <w:sz w:val="28"/>
                <w:szCs w:val="28"/>
              </w:rPr>
              <w:t xml:space="preserve"> МБ</w:t>
            </w:r>
            <w:r>
              <w:rPr>
                <w:rFonts w:ascii="Times New Roman" w:hAnsi="Times New Roman"/>
                <w:sz w:val="28"/>
                <w:szCs w:val="28"/>
              </w:rPr>
              <w:t>ДОУ, протокол от 25.08.18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 № 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Цели и задачи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 Цель: обеспечение условий и создание предпосылок для динамичного развития дошкольного образовательного учреждения.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 Задачи: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обеспечить высокое качество дошкольного образования, создать предпосылки для роста личностных достижений детей;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внедрить информационные технологии в образовательный и управленческий процесс;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сформировать гражданскую позицию всех субъектов образовательного процесса;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расширить спектр предоставляемых оздоровительных услуг;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укрепить материально-техническую базу детского сада;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- совершенствовать профессиональную компетентность и общекультурный уровень педагогических работников; - создать условия для усиления роли родителей и реализации за ними права совещательного голоса при решении важнейших вопросов обеспечения образовательного процесса;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Приоритетные направления Программы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Управление качеством дошкольного образования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Программное обеспечение, методики, технологии </w:t>
            </w:r>
          </w:p>
          <w:p w:rsidR="001A3497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Информатизация образования 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8"/>
                <w:szCs w:val="28"/>
              </w:rPr>
            </w:pPr>
            <w:r w:rsidRPr="00BB18B5">
              <w:rPr>
                <w:rFonts w:ascii="Times New Roman" w:hAnsi="Times New Roman"/>
                <w:sz w:val="28"/>
                <w:szCs w:val="28"/>
              </w:rPr>
              <w:lastRenderedPageBreak/>
              <w:t>Развитие системы  национального образования в детском саду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Толерантность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Здоровье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созидающие технологии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Безопасность образовательного процесса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Кадровая политика </w:t>
            </w:r>
          </w:p>
          <w:p w:rsidR="001A3497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Государственно-общественное самоуправление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Изучение  и  развитие ФГОС 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 в детском саду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Ожидаемые результаты Программы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Для детского сада 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– повышение конкурентоспособности учреждения;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b/>
                <w:bCs/>
                <w:sz w:val="28"/>
                <w:szCs w:val="28"/>
              </w:rPr>
              <w:t>для детей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– получение полноценного качественного образования в соответствии с индивидуальными запросами и возможностями каждого ребенка;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b/>
                <w:bCs/>
                <w:sz w:val="28"/>
                <w:szCs w:val="28"/>
              </w:rPr>
              <w:t>для педагогического коллектива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– увеличение интереса к профессии и развитие профессиональной компетентности; разработать новые программы и повышение профессионального уровня кадров;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b/>
                <w:bCs/>
                <w:sz w:val="28"/>
                <w:szCs w:val="28"/>
              </w:rPr>
              <w:t>для семьи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– сохранение здоровья ребенка и успешность ребенка при поступлении в школу;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для социума 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– реализация системы социального партнерства.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Основные этапы реализации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I этап – 2018-2019 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гг.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диагностика имеющихся ресурсов, поиск условий для реализации и начало выполнения Программы.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II эта</w:t>
            </w:r>
            <w:r>
              <w:rPr>
                <w:rFonts w:ascii="Times New Roman" w:hAnsi="Times New Roman"/>
                <w:sz w:val="28"/>
                <w:szCs w:val="28"/>
              </w:rPr>
              <w:t>п – 2019-2020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гг.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апробация новшеств и преобразований - внедрение их в текущую работу детского сада.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III этап – 2020-2021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гг.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- подведение итогов и соотнесение результатов деятельности с целями и задачами по основным направлениям реализации Программы.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Срок действия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2018–2021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Источники финансирования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Муниципальный бюджет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Другие источники финансирования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Порядок управления реализацией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 Управление и корректировк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 программы осуществляется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3131DA">
              <w:rPr>
                <w:rFonts w:ascii="Times New Roman" w:hAnsi="Times New Roman"/>
                <w:sz w:val="28"/>
                <w:szCs w:val="28"/>
              </w:rPr>
              <w:t>оветом</w:t>
            </w:r>
            <w:proofErr w:type="spellEnd"/>
            <w:r w:rsidRPr="003131DA">
              <w:rPr>
                <w:rFonts w:ascii="Times New Roman" w:hAnsi="Times New Roman"/>
                <w:sz w:val="28"/>
                <w:szCs w:val="28"/>
              </w:rPr>
              <w:t xml:space="preserve"> МБДОУ.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Порядок мониторинга хода и результатов реализации Программы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Мониторинг осуществляется ежегодно в мае. Форма – отчет о результатах освоения программы развития </w:t>
            </w:r>
          </w:p>
        </w:tc>
      </w:tr>
    </w:tbl>
    <w:p w:rsidR="001A3497" w:rsidRPr="0013047D" w:rsidRDefault="001A3497" w:rsidP="001A349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   </w:t>
      </w:r>
      <w:r>
        <w:rPr>
          <w:rFonts w:ascii="Times New Roman" w:hAnsi="Times New Roman"/>
          <w:sz w:val="28"/>
          <w:szCs w:val="28"/>
        </w:rPr>
        <w:br/>
      </w:r>
    </w:p>
    <w:p w:rsidR="001A3497" w:rsidRDefault="001A3497" w:rsidP="001A349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A3497" w:rsidRDefault="001A3497" w:rsidP="001A349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A3497" w:rsidRPr="003131DA" w:rsidRDefault="001A3497" w:rsidP="001A349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Программное обеспечение, методики, технологии </w:t>
      </w:r>
    </w:p>
    <w:p w:rsidR="001A3497" w:rsidRPr="003131DA" w:rsidRDefault="001A3497" w:rsidP="001A349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Проблема:</w:t>
      </w:r>
      <w:r w:rsidRPr="003131DA">
        <w:rPr>
          <w:rFonts w:ascii="Times New Roman" w:hAnsi="Times New Roman"/>
          <w:sz w:val="28"/>
          <w:szCs w:val="28"/>
        </w:rPr>
        <w:t xml:space="preserve"> Объективная необходимость переориентировать педагогов на приоритет самостоятельной деятельности детей, использование инновационных программ и технологий в решении этой проблемы.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 Цель:</w:t>
      </w:r>
      <w:r w:rsidRPr="003131DA">
        <w:rPr>
          <w:rFonts w:ascii="Times New Roman" w:hAnsi="Times New Roman"/>
          <w:sz w:val="28"/>
          <w:szCs w:val="28"/>
        </w:rPr>
        <w:t xml:space="preserve"> обучение педагогов МБДОУ технологиям проектирования и естественного включения семьи в проектную деятельность.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Задачи: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1. Вовлекать родителей в построение индивидуального образовательного маршрута ребенка, посредством постоянного их информирования.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 2. Развивать социальное партнерство в процессе вовлечения детей дошкольного возраста в проектную деятельность.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8"/>
        <w:gridCol w:w="3399"/>
        <w:gridCol w:w="1685"/>
        <w:gridCol w:w="2553"/>
        <w:gridCol w:w="2158"/>
      </w:tblGrid>
      <w:tr w:rsidR="001A3497" w:rsidRPr="00BB18B5" w:rsidTr="00557B6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 Мероприятия 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Этапы, сроки их выполнения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Сведения об источниках, формах, механизмах, привлечения трудовых, материальных ресурсов для реализации проекта </w:t>
            </w:r>
          </w:p>
        </w:tc>
      </w:tr>
      <w:tr w:rsidR="001A3497" w:rsidRPr="00BB18B5" w:rsidTr="00557B6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Исполнители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Совещание «Педагогическое проектирование как метод управления инновационным процессом в дошкольном учреждении»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2018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 Заведующая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Практикум «Инновационные формы взаимодействия с родителями. Совместные проекты»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2018-2020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Заведующая и воспитатель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 Презентации «Особая форма взаимодействия педагогов и специалистов в реализации проектов»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 Без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Заведующая и воспитатель</w:t>
            </w:r>
          </w:p>
        </w:tc>
      </w:tr>
    </w:tbl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  </w:t>
      </w:r>
      <w:r w:rsidRPr="003131DA">
        <w:rPr>
          <w:rFonts w:ascii="Times New Roman" w:hAnsi="Times New Roman"/>
          <w:sz w:val="28"/>
          <w:szCs w:val="28"/>
        </w:rPr>
        <w:br/>
        <w:t>   Ож</w:t>
      </w:r>
      <w:r w:rsidRPr="003131DA">
        <w:rPr>
          <w:rFonts w:ascii="Times New Roman" w:hAnsi="Times New Roman"/>
          <w:b/>
          <w:bCs/>
          <w:sz w:val="28"/>
          <w:szCs w:val="28"/>
        </w:rPr>
        <w:t xml:space="preserve">идаемый продукт: </w:t>
      </w:r>
    </w:p>
    <w:p w:rsidR="001A3497" w:rsidRPr="003131DA" w:rsidRDefault="001A3497" w:rsidP="001A34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 Методические разработки по обучению педагогов проектной деятельности.  </w:t>
      </w:r>
    </w:p>
    <w:p w:rsidR="001A3497" w:rsidRPr="003131DA" w:rsidRDefault="001A3497" w:rsidP="001A34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lastRenderedPageBreak/>
        <w:t xml:space="preserve">Внедрение технологии проектирования детской деятельности во все структурные подразделения учреждения.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  Социальный эффект: </w:t>
      </w:r>
      <w:r w:rsidRPr="003131DA">
        <w:rPr>
          <w:rFonts w:ascii="Times New Roman" w:hAnsi="Times New Roman"/>
          <w:sz w:val="28"/>
          <w:szCs w:val="28"/>
        </w:rPr>
        <w:t xml:space="preserve"> </w:t>
      </w:r>
    </w:p>
    <w:p w:rsidR="001A3497" w:rsidRPr="006540EE" w:rsidRDefault="001A3497" w:rsidP="001A3497">
      <w:pPr>
        <w:numPr>
          <w:ilvl w:val="0"/>
          <w:numId w:val="2"/>
        </w:numPr>
        <w:spacing w:before="100" w:beforeAutospacing="1" w:after="0" w:afterAutospacing="1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Обучение родителей взаимодействию с ребенком дома. </w:t>
      </w:r>
    </w:p>
    <w:p w:rsidR="001A3497" w:rsidRPr="006540EE" w:rsidRDefault="001A3497" w:rsidP="001A3497">
      <w:pPr>
        <w:spacing w:before="100" w:beforeAutospacing="1" w:after="0" w:afterAutospacing="1" w:line="240" w:lineRule="auto"/>
        <w:ind w:left="720"/>
        <w:rPr>
          <w:rFonts w:ascii="Times New Roman" w:hAnsi="Times New Roman"/>
          <w:b/>
          <w:bCs/>
          <w:sz w:val="28"/>
          <w:szCs w:val="28"/>
        </w:rPr>
      </w:pPr>
    </w:p>
    <w:p w:rsidR="001A3497" w:rsidRPr="002B098C" w:rsidRDefault="001A3497" w:rsidP="001A3497">
      <w:pPr>
        <w:ind w:left="360"/>
        <w:jc w:val="center"/>
        <w:rPr>
          <w:rFonts w:ascii="Times New Roman" w:hAnsi="Times New Roman"/>
          <w:b/>
          <w:sz w:val="32"/>
          <w:szCs w:val="32"/>
        </w:rPr>
      </w:pPr>
      <w:r w:rsidRPr="002B098C">
        <w:rPr>
          <w:rFonts w:ascii="Times New Roman" w:hAnsi="Times New Roman"/>
          <w:b/>
          <w:sz w:val="32"/>
          <w:szCs w:val="32"/>
        </w:rPr>
        <w:t>Развитие система национального образования в детском саду.</w:t>
      </w:r>
    </w:p>
    <w:p w:rsidR="001A3497" w:rsidRPr="002B098C" w:rsidRDefault="001A3497" w:rsidP="001A3497">
      <w:pPr>
        <w:jc w:val="both"/>
        <w:rPr>
          <w:rFonts w:ascii="Times New Roman" w:hAnsi="Times New Roman"/>
          <w:sz w:val="24"/>
          <w:szCs w:val="24"/>
        </w:rPr>
      </w:pPr>
      <w:r w:rsidRPr="001C0EB2">
        <w:rPr>
          <w:rFonts w:ascii="Times New Roman" w:hAnsi="Times New Roman"/>
          <w:b/>
          <w:sz w:val="28"/>
          <w:szCs w:val="28"/>
        </w:rPr>
        <w:t>Цель</w:t>
      </w:r>
      <w:r w:rsidRPr="002B098C">
        <w:rPr>
          <w:rFonts w:ascii="Times New Roman" w:hAnsi="Times New Roman"/>
          <w:b/>
          <w:sz w:val="24"/>
          <w:szCs w:val="24"/>
        </w:rPr>
        <w:t xml:space="preserve">: </w:t>
      </w:r>
      <w:r w:rsidRPr="002B098C">
        <w:rPr>
          <w:rFonts w:ascii="Times New Roman" w:hAnsi="Times New Roman"/>
          <w:sz w:val="24"/>
          <w:szCs w:val="24"/>
        </w:rPr>
        <w:t>Создание эффективной системы национального образования формирующей национальную культуру и национальное самосознание детей.</w:t>
      </w:r>
      <w:bookmarkStart w:id="0" w:name="_GoBack"/>
      <w:bookmarkEnd w:id="0"/>
    </w:p>
    <w:p w:rsidR="001A3497" w:rsidRPr="002B098C" w:rsidRDefault="001A3497" w:rsidP="001A3497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28"/>
        <w:gridCol w:w="8040"/>
      </w:tblGrid>
      <w:tr w:rsidR="001A3497" w:rsidRPr="00BB18B5" w:rsidTr="00557B68"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B18B5" w:rsidRDefault="001A3497" w:rsidP="00557B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18B5">
              <w:rPr>
                <w:rFonts w:ascii="Times New Roman" w:hAnsi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B18B5" w:rsidRDefault="001A3497" w:rsidP="00557B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18B5">
              <w:rPr>
                <w:rFonts w:ascii="Times New Roman" w:hAnsi="Times New Roman"/>
                <w:b/>
                <w:sz w:val="28"/>
                <w:szCs w:val="28"/>
              </w:rPr>
              <w:t>Предполагаемый результат</w:t>
            </w:r>
          </w:p>
        </w:tc>
      </w:tr>
      <w:tr w:rsidR="001A3497" w:rsidRPr="00BB18B5" w:rsidTr="00557B68"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18B5">
              <w:rPr>
                <w:rFonts w:ascii="Times New Roman" w:hAnsi="Times New Roman"/>
                <w:b/>
              </w:rPr>
              <w:t>1 этап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(2018– 2019</w:t>
            </w:r>
            <w:r w:rsidRPr="00BB18B5">
              <w:rPr>
                <w:rFonts w:ascii="Times New Roman" w:hAnsi="Times New Roman"/>
                <w:b/>
              </w:rPr>
              <w:t xml:space="preserve"> г.г.)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D4BD0" w:rsidRDefault="001A3497" w:rsidP="00557B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Р</w:t>
            </w:r>
            <w:r w:rsidRPr="00BB18B5">
              <w:rPr>
                <w:rFonts w:ascii="Times New Roman" w:hAnsi="Times New Roman"/>
                <w:sz w:val="24"/>
                <w:szCs w:val="24"/>
              </w:rPr>
              <w:t>еализация  учебно-методический комплекта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«Говорим 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русский»  по обучению детей русскому</w:t>
            </w:r>
            <w:r w:rsidRPr="00BB18B5">
              <w:rPr>
                <w:rFonts w:ascii="Times New Roman" w:hAnsi="Times New Roman"/>
                <w:sz w:val="24"/>
                <w:szCs w:val="24"/>
              </w:rPr>
              <w:t xml:space="preserve"> языку.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. Внедрение  и  реализация  УМК    для детей 4-7 лет.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B18B5">
              <w:rPr>
                <w:rFonts w:ascii="Times New Roman" w:hAnsi="Times New Roman"/>
                <w:sz w:val="24"/>
                <w:szCs w:val="24"/>
              </w:rPr>
              <w:t xml:space="preserve">еализации УМК  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для детей 4-7 лет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.Ввести новые  эффективные  формы работы с родителями по УМК.</w:t>
            </w:r>
          </w:p>
        </w:tc>
      </w:tr>
      <w:tr w:rsidR="001A3497" w:rsidRPr="00BB18B5" w:rsidTr="00557B68"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18B5">
              <w:rPr>
                <w:rFonts w:ascii="Times New Roman" w:hAnsi="Times New Roman"/>
                <w:b/>
              </w:rPr>
              <w:t xml:space="preserve">2 этап 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(2019– 2020</w:t>
            </w:r>
            <w:r w:rsidRPr="00BB18B5">
              <w:rPr>
                <w:rFonts w:ascii="Times New Roman" w:hAnsi="Times New Roman"/>
                <w:b/>
              </w:rPr>
              <w:t>г.г.)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18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1.Работа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учебно-методическими комплектами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для всех возрастных групп по всем направлениям  обучения детей государственным языкам РТ, раб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очие тетради по УМК 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для всех детей 4-5 лет. 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2.Реализация  учебно-методического комплекта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“Говорим по-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ус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ски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й” по обучению детей рус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скому языку для детей 4-7 лет.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.Приобретение стендов “Го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ворим по- 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ус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ски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”, разработать  методические рекомендации по УМК в помощь родителям.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.Проводить </w:t>
            </w:r>
            <w:r w:rsidRPr="00BB18B5">
              <w:rPr>
                <w:rFonts w:ascii="Times New Roman" w:hAnsi="Times New Roman"/>
                <w:sz w:val="24"/>
                <w:szCs w:val="24"/>
              </w:rPr>
              <w:t xml:space="preserve"> районные семинары по  реализации и использованию УМК.</w:t>
            </w:r>
          </w:p>
        </w:tc>
      </w:tr>
      <w:tr w:rsidR="001A3497" w:rsidRPr="00BB18B5" w:rsidTr="00557B68">
        <w:trPr>
          <w:trHeight w:val="634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18B5">
              <w:rPr>
                <w:rFonts w:ascii="Times New Roman" w:hAnsi="Times New Roman"/>
                <w:b/>
              </w:rPr>
              <w:t>3 этап</w:t>
            </w:r>
          </w:p>
          <w:p w:rsidR="001A3497" w:rsidRPr="00BB18B5" w:rsidRDefault="001A3497" w:rsidP="00557B68">
            <w:pPr>
              <w:ind w:left="113" w:right="11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(2020 – 2021</w:t>
            </w:r>
            <w:r w:rsidRPr="00BB18B5">
              <w:rPr>
                <w:rFonts w:ascii="Times New Roman" w:hAnsi="Times New Roman"/>
                <w:b/>
              </w:rPr>
              <w:t xml:space="preserve"> г.г.)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</w:rPr>
            </w:pPr>
            <w:r w:rsidRPr="00BB18B5">
              <w:rPr>
                <w:rFonts w:ascii="Times New Roman" w:hAnsi="Times New Roman"/>
                <w:sz w:val="24"/>
                <w:szCs w:val="24"/>
              </w:rPr>
              <w:t>1.Подведение итогов эксперимента апробации, внедрения и реализации УМК.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</w:rPr>
            </w:pPr>
            <w:r w:rsidRPr="00BB18B5">
              <w:rPr>
                <w:rFonts w:ascii="Times New Roman" w:hAnsi="Times New Roman"/>
                <w:sz w:val="24"/>
                <w:szCs w:val="24"/>
              </w:rPr>
              <w:t>2.Обобщение и распространение опыта работы по использованию УМК в районе.</w:t>
            </w:r>
          </w:p>
        </w:tc>
      </w:tr>
    </w:tbl>
    <w:p w:rsidR="001A3497" w:rsidRDefault="001A3497" w:rsidP="001A3497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</w:t>
      </w:r>
    </w:p>
    <w:p w:rsidR="001A3497" w:rsidRPr="006540EE" w:rsidRDefault="001A3497" w:rsidP="001A3497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Изучение  и внедрение ФГОС  </w:t>
      </w:r>
      <w:proofErr w:type="gramStart"/>
      <w:r>
        <w:rPr>
          <w:rFonts w:ascii="Times New Roman" w:hAnsi="Times New Roman"/>
          <w:b/>
          <w:sz w:val="28"/>
          <w:szCs w:val="28"/>
        </w:rPr>
        <w:t>ДО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 </w:t>
      </w:r>
      <w:r w:rsidRPr="006540EE">
        <w:rPr>
          <w:rFonts w:ascii="Times New Roman" w:hAnsi="Times New Roman"/>
          <w:b/>
          <w:sz w:val="28"/>
          <w:szCs w:val="28"/>
        </w:rPr>
        <w:t xml:space="preserve"> в детском саду.</w:t>
      </w:r>
    </w:p>
    <w:p w:rsidR="001A3497" w:rsidRPr="00395E0A" w:rsidRDefault="001A3497" w:rsidP="001A3497">
      <w:pPr>
        <w:jc w:val="both"/>
        <w:rPr>
          <w:rFonts w:ascii="Times New Roman" w:hAnsi="Times New Roman"/>
          <w:sz w:val="24"/>
          <w:szCs w:val="24"/>
        </w:rPr>
      </w:pPr>
      <w:r w:rsidRPr="001C0EB2">
        <w:rPr>
          <w:rFonts w:ascii="Times New Roman" w:hAnsi="Times New Roman"/>
          <w:b/>
          <w:sz w:val="28"/>
          <w:szCs w:val="28"/>
        </w:rPr>
        <w:t xml:space="preserve">Цель: </w:t>
      </w:r>
      <w:r w:rsidRPr="001C0EB2">
        <w:rPr>
          <w:rFonts w:ascii="Times New Roman" w:hAnsi="Times New Roman"/>
        </w:rPr>
        <w:t xml:space="preserve">Создание эффективной системы </w:t>
      </w:r>
      <w:r>
        <w:rPr>
          <w:rFonts w:ascii="Times New Roman" w:hAnsi="Times New Roman"/>
        </w:rPr>
        <w:t xml:space="preserve">дошкольного </w:t>
      </w:r>
      <w:r w:rsidRPr="001C0EB2">
        <w:rPr>
          <w:rFonts w:ascii="Times New Roman" w:hAnsi="Times New Roman"/>
        </w:rPr>
        <w:t xml:space="preserve"> образования форм</w:t>
      </w:r>
      <w:r>
        <w:rPr>
          <w:rFonts w:ascii="Times New Roman" w:hAnsi="Times New Roman"/>
        </w:rPr>
        <w:t>ирующей повышение социального статуса  дошкольного образования.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28"/>
        <w:gridCol w:w="8040"/>
      </w:tblGrid>
      <w:tr w:rsidR="001A3497" w:rsidRPr="00BB18B5" w:rsidTr="00557B68"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B18B5" w:rsidRDefault="001A3497" w:rsidP="00557B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18B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Этапы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B18B5" w:rsidRDefault="001A3497" w:rsidP="00557B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B18B5">
              <w:rPr>
                <w:rFonts w:ascii="Times New Roman" w:hAnsi="Times New Roman"/>
                <w:b/>
                <w:sz w:val="28"/>
                <w:szCs w:val="28"/>
              </w:rPr>
              <w:t>Предполагаемый результат</w:t>
            </w:r>
          </w:p>
        </w:tc>
      </w:tr>
      <w:tr w:rsidR="001A3497" w:rsidRPr="00BB18B5" w:rsidTr="00557B68"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18B5">
              <w:rPr>
                <w:rFonts w:ascii="Times New Roman" w:hAnsi="Times New Roman"/>
                <w:b/>
              </w:rPr>
              <w:t>1 этап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 xml:space="preserve"> (2017 – 2018</w:t>
            </w:r>
            <w:r w:rsidRPr="00BB18B5">
              <w:rPr>
                <w:rFonts w:ascii="Times New Roman" w:hAnsi="Times New Roman"/>
                <w:b/>
              </w:rPr>
              <w:t xml:space="preserve"> г.г.)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B18B5" w:rsidRDefault="001A3497" w:rsidP="00557B6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B18B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B18B5">
              <w:rPr>
                <w:b/>
                <w:bCs/>
                <w:sz w:val="24"/>
                <w:szCs w:val="24"/>
              </w:rPr>
              <w:t xml:space="preserve"> </w:t>
            </w:r>
            <w:r w:rsidRPr="00BB18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Российская Федерация.  Изучение  Федерального  закона  об образовании в Российской Федерации.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BB18B5">
              <w:rPr>
                <w:rFonts w:ascii="Times New Roman" w:hAnsi="Times New Roman" w:cs="Times New Roman"/>
                <w:bCs/>
                <w:sz w:val="24"/>
                <w:szCs w:val="24"/>
              </w:rPr>
              <w:t>Принят</w:t>
            </w:r>
            <w:proofErr w:type="gramEnd"/>
            <w:r w:rsidRPr="00BB18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государственной Думой  21 декабря 2012г. Одобрен  Советом Федерации 26.12.2012г. </w:t>
            </w:r>
            <w:r w:rsidRPr="00BB18B5">
              <w:rPr>
                <w:rFonts w:ascii="Times New Roman" w:hAnsi="Times New Roman" w:cs="Times New Roman"/>
                <w:sz w:val="24"/>
                <w:szCs w:val="24"/>
              </w:rPr>
              <w:t>(в ред. Федеральных законов от 07.05.2013 N 99-ФЗ</w:t>
            </w:r>
            <w:proofErr w:type="gramStart"/>
            <w:r w:rsidRPr="00BB18B5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BB18B5">
              <w:rPr>
                <w:rFonts w:ascii="Times New Roman" w:hAnsi="Times New Roman" w:cs="Times New Roman"/>
                <w:sz w:val="24"/>
                <w:szCs w:val="24"/>
              </w:rPr>
              <w:t>т 23.07.2013 N 203-ФЗ)</w:t>
            </w:r>
          </w:p>
          <w:p w:rsidR="001A3497" w:rsidRPr="00BB18B5" w:rsidRDefault="001A3497" w:rsidP="00557B68">
            <w:pPr>
              <w:pStyle w:val="ConsPlusNormal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</w:rPr>
            </w:pPr>
            <w:r w:rsidRPr="00BB18B5">
              <w:rPr>
                <w:rFonts w:ascii="Times New Roman" w:hAnsi="Times New Roman"/>
                <w:sz w:val="24"/>
                <w:szCs w:val="24"/>
              </w:rPr>
              <w:t xml:space="preserve">2. Изучение нормативного  обеспечения введения ФГОС   </w:t>
            </w:r>
            <w:proofErr w:type="gramStart"/>
            <w:r w:rsidRPr="00BB18B5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BB18B5">
              <w:rPr>
                <w:rFonts w:ascii="Times New Roman" w:hAnsi="Times New Roman"/>
                <w:sz w:val="24"/>
                <w:szCs w:val="24"/>
              </w:rPr>
              <w:t xml:space="preserve">   в детском саду: Приказ  </w:t>
            </w:r>
            <w:proofErr w:type="spellStart"/>
            <w:r w:rsidRPr="00BB18B5">
              <w:rPr>
                <w:rFonts w:ascii="Times New Roman" w:hAnsi="Times New Roman"/>
                <w:sz w:val="24"/>
                <w:szCs w:val="24"/>
              </w:rPr>
              <w:t>Минобрнауки</w:t>
            </w:r>
            <w:proofErr w:type="spellEnd"/>
            <w:r w:rsidRPr="00BB18B5">
              <w:rPr>
                <w:rFonts w:ascii="Times New Roman" w:hAnsi="Times New Roman"/>
                <w:sz w:val="24"/>
                <w:szCs w:val="24"/>
              </w:rPr>
              <w:t xml:space="preserve"> России  от 17.10.2013г.  № 1155   «Об утверждении федерального государственного образовательного  стандарта  дошкольного  образования»  </w:t>
            </w:r>
            <w:proofErr w:type="gramStart"/>
            <w:r w:rsidRPr="00BB18B5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BB18B5">
              <w:rPr>
                <w:rFonts w:ascii="Times New Roman" w:hAnsi="Times New Roman"/>
                <w:sz w:val="24"/>
                <w:szCs w:val="24"/>
              </w:rPr>
              <w:t>зарегистрировано  в Минюсте  России  14.11.2013  №  30384)</w:t>
            </w:r>
          </w:p>
        </w:tc>
      </w:tr>
      <w:tr w:rsidR="001A3497" w:rsidRPr="00BB18B5" w:rsidTr="00557B68"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18B5">
              <w:rPr>
                <w:rFonts w:ascii="Times New Roman" w:hAnsi="Times New Roman"/>
                <w:b/>
              </w:rPr>
              <w:t xml:space="preserve">2 этап 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(2019– 2020</w:t>
            </w:r>
            <w:r w:rsidRPr="00BB18B5">
              <w:rPr>
                <w:rFonts w:ascii="Times New Roman" w:hAnsi="Times New Roman"/>
                <w:b/>
              </w:rPr>
              <w:t xml:space="preserve"> г.г.)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18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1 Создание  нормативного обеспечения введения ФГОС ДО   в  ДОУ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2.Создание финансово-экономического  обеспечения введения ФГОС   в ДОУ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3.создание организационного обеспечения ФГОС в ДОУ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4 Создание кадрового обеспечения ФГОС в  ДОУ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5 создание информационного обеспечения ФГОС в ДОУ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18B5">
              <w:rPr>
                <w:rFonts w:ascii="Times New Roman" w:hAnsi="Times New Roman"/>
                <w:sz w:val="24"/>
                <w:szCs w:val="24"/>
                <w:lang w:val="tt-RU"/>
              </w:rPr>
              <w:t>6. Создание метериально-технического обеспечения  введения  ФГОС  в ДОУ</w:t>
            </w:r>
          </w:p>
        </w:tc>
      </w:tr>
      <w:tr w:rsidR="001A3497" w:rsidRPr="00BB18B5" w:rsidTr="00557B68">
        <w:trPr>
          <w:trHeight w:val="634"/>
        </w:trPr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18B5">
              <w:rPr>
                <w:rFonts w:ascii="Times New Roman" w:hAnsi="Times New Roman"/>
                <w:b/>
              </w:rPr>
              <w:t>3 этап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(2020 – 2021</w:t>
            </w:r>
            <w:r w:rsidRPr="00BB18B5">
              <w:rPr>
                <w:rFonts w:ascii="Times New Roman" w:hAnsi="Times New Roman"/>
                <w:b/>
              </w:rPr>
              <w:t xml:space="preserve"> г.г.)</w:t>
            </w:r>
          </w:p>
          <w:p w:rsidR="001A3497" w:rsidRPr="00BB18B5" w:rsidRDefault="001A3497" w:rsidP="00557B68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BB18B5">
              <w:rPr>
                <w:rFonts w:ascii="Times New Roman" w:hAnsi="Times New Roman"/>
                <w:sz w:val="24"/>
                <w:szCs w:val="24"/>
              </w:rPr>
              <w:t xml:space="preserve">.Обобщение и распространение опыта работы по использованию ФГОС </w:t>
            </w:r>
            <w:proofErr w:type="gramStart"/>
            <w:r w:rsidRPr="00BB18B5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BB18B5">
              <w:rPr>
                <w:rFonts w:ascii="Times New Roman" w:hAnsi="Times New Roman"/>
                <w:sz w:val="24"/>
                <w:szCs w:val="24"/>
              </w:rPr>
              <w:t xml:space="preserve"> в   детском  саду  и  районе.</w:t>
            </w:r>
          </w:p>
          <w:p w:rsidR="001A3497" w:rsidRPr="00BB18B5" w:rsidRDefault="001A3497" w:rsidP="00557B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B18B5">
              <w:rPr>
                <w:rFonts w:ascii="Times New Roman" w:hAnsi="Times New Roman"/>
                <w:sz w:val="24"/>
                <w:szCs w:val="24"/>
              </w:rPr>
              <w:t xml:space="preserve">.Обобщение опыта работы с родителями, воспитателями по ФГОС </w:t>
            </w:r>
            <w:proofErr w:type="gramStart"/>
            <w:r w:rsidRPr="00BB18B5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BB18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B18B5"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  <w:r w:rsidRPr="00BB18B5">
              <w:rPr>
                <w:rFonts w:ascii="Times New Roman" w:hAnsi="Times New Roman"/>
                <w:sz w:val="24"/>
                <w:szCs w:val="24"/>
              </w:rPr>
              <w:t xml:space="preserve"> воспитателей района.</w:t>
            </w:r>
          </w:p>
        </w:tc>
      </w:tr>
    </w:tbl>
    <w:p w:rsidR="001A3497" w:rsidRPr="003131DA" w:rsidRDefault="001A3497" w:rsidP="001A3497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1A3497" w:rsidRPr="003131DA" w:rsidRDefault="001A3497" w:rsidP="001A349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3131DA">
        <w:rPr>
          <w:rFonts w:ascii="Times New Roman" w:hAnsi="Times New Roman"/>
          <w:b/>
          <w:bCs/>
          <w:sz w:val="28"/>
          <w:szCs w:val="28"/>
        </w:rPr>
        <w:t>Здоровьесберегающие</w:t>
      </w:r>
      <w:proofErr w:type="spellEnd"/>
      <w:r w:rsidRPr="003131DA">
        <w:rPr>
          <w:rFonts w:ascii="Times New Roman" w:hAnsi="Times New Roman"/>
          <w:b/>
          <w:bCs/>
          <w:sz w:val="28"/>
          <w:szCs w:val="28"/>
        </w:rPr>
        <w:t xml:space="preserve"> технологии</w:t>
      </w:r>
    </w:p>
    <w:p w:rsidR="001A3497" w:rsidRPr="003131DA" w:rsidRDefault="001A3497" w:rsidP="001A349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</w:t>
      </w:r>
      <w:r w:rsidRPr="003131DA">
        <w:rPr>
          <w:rFonts w:ascii="Times New Roman" w:hAnsi="Times New Roman"/>
          <w:b/>
          <w:bCs/>
          <w:sz w:val="28"/>
          <w:szCs w:val="28"/>
        </w:rPr>
        <w:t xml:space="preserve">Проблема: </w:t>
      </w:r>
      <w:r w:rsidRPr="003131DA">
        <w:rPr>
          <w:rFonts w:ascii="Times New Roman" w:hAnsi="Times New Roman"/>
          <w:sz w:val="28"/>
          <w:szCs w:val="28"/>
        </w:rPr>
        <w:t xml:space="preserve">Низкий уровень знаний родителей в области оздоровления ребенка в условиях экологического, экономического и социального неблагополучия в обществе.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Цель: </w:t>
      </w:r>
      <w:r w:rsidRPr="003131DA">
        <w:rPr>
          <w:rFonts w:ascii="Times New Roman" w:hAnsi="Times New Roman"/>
          <w:sz w:val="28"/>
          <w:szCs w:val="28"/>
        </w:rPr>
        <w:t xml:space="preserve">Повышение </w:t>
      </w:r>
      <w:proofErr w:type="spellStart"/>
      <w:r w:rsidRPr="003131DA">
        <w:rPr>
          <w:rFonts w:ascii="Times New Roman" w:hAnsi="Times New Roman"/>
          <w:sz w:val="28"/>
          <w:szCs w:val="28"/>
        </w:rPr>
        <w:t>медико-психолого-педагогической</w:t>
      </w:r>
      <w:proofErr w:type="spellEnd"/>
      <w:r w:rsidRPr="003131DA">
        <w:rPr>
          <w:rFonts w:ascii="Times New Roman" w:hAnsi="Times New Roman"/>
          <w:sz w:val="28"/>
          <w:szCs w:val="28"/>
        </w:rPr>
        <w:t xml:space="preserve"> компетентности родителей в воспитании здорового ребенка.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Задачи: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1.Обеспечить раннее формирование семейной ориентации у детей дошкольного возраста.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2.Организовать подготовку педагогических кадров по вопросам взаимодействия детского сада с семьей дошкольника.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8"/>
        <w:gridCol w:w="3798"/>
        <w:gridCol w:w="1596"/>
        <w:gridCol w:w="2479"/>
        <w:gridCol w:w="1812"/>
      </w:tblGrid>
      <w:tr w:rsidR="001A3497" w:rsidRPr="00BB18B5" w:rsidTr="00557B6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№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3131DA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3131DA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3131DA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Мероприятия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Этапы, сроки их выполнения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Сведения об источниках, формах, механизмах привлечения финансовых, трудовых, материальных ресурсов для их реализации </w:t>
            </w:r>
          </w:p>
        </w:tc>
      </w:tr>
      <w:tr w:rsidR="001A3497" w:rsidRPr="00BB18B5" w:rsidTr="00557B6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Исполнители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Оформление информационных стендов для родителей в группах: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 Информация родителям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  2018-2019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 Воспитатель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Организовать работу семейного клуба: - экскурсии выходного дня - музыкальные гостиные </w:t>
            </w:r>
            <w:proofErr w:type="gramStart"/>
            <w:r w:rsidRPr="003131DA">
              <w:rPr>
                <w:rFonts w:ascii="Times New Roman" w:hAnsi="Times New Roman"/>
                <w:sz w:val="28"/>
                <w:szCs w:val="28"/>
              </w:rPr>
              <w:t>-п</w:t>
            </w:r>
            <w:proofErr w:type="gramEnd"/>
            <w:r w:rsidRPr="003131DA">
              <w:rPr>
                <w:rFonts w:ascii="Times New Roman" w:hAnsi="Times New Roman"/>
                <w:sz w:val="28"/>
                <w:szCs w:val="28"/>
              </w:rPr>
              <w:t>сихологическое сопровождение по взаимодействию родителей с детьми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2018-2019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Внедрение активных форм работы с семьей (мастер - классы, круглые столы, семинары-практикумы, консультации). Развитие разнообразных, эмоционально насыщенных способов вовлечения родителей в жизнь детского сада (создание условий для продуктивного общения детей и родителей на основе общего дела: семейные праздники, досуги, совместные кружки)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 2018-2019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Создание странички </w:t>
            </w:r>
          </w:p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«Родителям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>» на сайте МБДОУ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2018-2019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Проведение анализа работы с родителями с помощью анкетирования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  Без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</w:tr>
    </w:tbl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     </w:t>
      </w:r>
      <w:r w:rsidRPr="003131DA">
        <w:rPr>
          <w:rFonts w:ascii="Times New Roman" w:hAnsi="Times New Roman"/>
          <w:sz w:val="28"/>
          <w:szCs w:val="28"/>
        </w:rPr>
        <w:br/>
      </w:r>
      <w:r w:rsidRPr="003131DA">
        <w:rPr>
          <w:rFonts w:ascii="Times New Roman" w:hAnsi="Times New Roman"/>
          <w:b/>
          <w:bCs/>
          <w:sz w:val="28"/>
          <w:szCs w:val="28"/>
        </w:rPr>
        <w:t xml:space="preserve">Ожидаемый продукт: </w:t>
      </w:r>
      <w:r w:rsidRPr="003131DA">
        <w:rPr>
          <w:rFonts w:ascii="Times New Roman" w:hAnsi="Times New Roman"/>
          <w:sz w:val="28"/>
          <w:szCs w:val="28"/>
        </w:rPr>
        <w:t xml:space="preserve"> </w:t>
      </w:r>
    </w:p>
    <w:p w:rsidR="001A3497" w:rsidRPr="00B10346" w:rsidRDefault="001A3497" w:rsidP="001A3497">
      <w:pPr>
        <w:numPr>
          <w:ilvl w:val="0"/>
          <w:numId w:val="3"/>
        </w:numPr>
        <w:spacing w:before="100" w:beforeAutospacing="1" w:after="0" w:afterAutospacing="1" w:line="240" w:lineRule="auto"/>
        <w:rPr>
          <w:rFonts w:ascii="Times New Roman" w:hAnsi="Times New Roman"/>
          <w:b/>
          <w:bCs/>
          <w:sz w:val="28"/>
          <w:szCs w:val="28"/>
        </w:rPr>
      </w:pPr>
      <w:r w:rsidRPr="00B10346">
        <w:rPr>
          <w:rFonts w:ascii="Times New Roman" w:hAnsi="Times New Roman"/>
          <w:sz w:val="28"/>
          <w:szCs w:val="28"/>
        </w:rPr>
        <w:t>Информационные стенды для родителей</w:t>
      </w:r>
      <w:proofErr w:type="gramStart"/>
      <w:r w:rsidRPr="00B10346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B10346">
        <w:rPr>
          <w:rFonts w:ascii="Times New Roman" w:hAnsi="Times New Roman"/>
          <w:sz w:val="28"/>
          <w:szCs w:val="28"/>
        </w:rPr>
        <w:t xml:space="preserve"> «Информация родителям»</w:t>
      </w:r>
    </w:p>
    <w:p w:rsidR="001A3497" w:rsidRPr="00B10346" w:rsidRDefault="001A3497" w:rsidP="001A3497">
      <w:pPr>
        <w:numPr>
          <w:ilvl w:val="0"/>
          <w:numId w:val="3"/>
        </w:numPr>
        <w:spacing w:before="100" w:beforeAutospacing="1" w:after="0" w:afterAutospacing="1" w:line="240" w:lineRule="auto"/>
        <w:rPr>
          <w:rFonts w:ascii="Times New Roman" w:hAnsi="Times New Roman"/>
          <w:b/>
          <w:bCs/>
          <w:sz w:val="28"/>
          <w:szCs w:val="28"/>
        </w:rPr>
      </w:pPr>
      <w:r w:rsidRPr="00B10346">
        <w:rPr>
          <w:rFonts w:ascii="Times New Roman" w:hAnsi="Times New Roman"/>
          <w:sz w:val="28"/>
          <w:szCs w:val="28"/>
        </w:rPr>
        <w:t> </w:t>
      </w:r>
      <w:r w:rsidRPr="00B10346">
        <w:rPr>
          <w:rFonts w:ascii="Times New Roman" w:hAnsi="Times New Roman"/>
          <w:b/>
          <w:bCs/>
          <w:sz w:val="28"/>
          <w:szCs w:val="28"/>
        </w:rPr>
        <w:t xml:space="preserve">Социальный эффект: </w:t>
      </w:r>
    </w:p>
    <w:p w:rsidR="001A3497" w:rsidRPr="003131DA" w:rsidRDefault="001A3497" w:rsidP="001A34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B10346">
        <w:rPr>
          <w:rFonts w:ascii="Times New Roman" w:hAnsi="Times New Roman"/>
          <w:sz w:val="28"/>
          <w:szCs w:val="28"/>
        </w:rPr>
        <w:lastRenderedPageBreak/>
        <w:t> </w:t>
      </w:r>
      <w:r w:rsidRPr="003131DA">
        <w:rPr>
          <w:rFonts w:ascii="Times New Roman" w:hAnsi="Times New Roman"/>
          <w:sz w:val="28"/>
          <w:szCs w:val="28"/>
        </w:rPr>
        <w:t xml:space="preserve">Формирование стойкой мотивации на поддержание здорового образа жизни в семье.  </w:t>
      </w:r>
    </w:p>
    <w:p w:rsidR="001A3497" w:rsidRDefault="001A3497" w:rsidP="001A34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жизни, доступная медицинская, психологическая, педагогическая и юридическая помощь по проблемам молодой семьи</w:t>
      </w:r>
      <w:r>
        <w:rPr>
          <w:rFonts w:ascii="Times New Roman" w:hAnsi="Times New Roman"/>
          <w:sz w:val="28"/>
          <w:szCs w:val="28"/>
        </w:rPr>
        <w:t>.</w:t>
      </w:r>
    </w:p>
    <w:p w:rsidR="001A3497" w:rsidRDefault="001A3497" w:rsidP="001A3497">
      <w:pPr>
        <w:spacing w:after="0" w:line="240" w:lineRule="auto"/>
        <w:ind w:left="360"/>
        <w:rPr>
          <w:rFonts w:ascii="Times New Roman" w:hAnsi="Times New Roman"/>
          <w:b/>
          <w:bCs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                   </w:t>
      </w:r>
      <w:r>
        <w:rPr>
          <w:rFonts w:ascii="Times New Roman" w:hAnsi="Times New Roman"/>
          <w:b/>
          <w:bCs/>
          <w:sz w:val="28"/>
          <w:szCs w:val="28"/>
        </w:rPr>
        <w:t xml:space="preserve">                         </w:t>
      </w:r>
    </w:p>
    <w:p w:rsidR="001A3497" w:rsidRPr="003131DA" w:rsidRDefault="001A3497" w:rsidP="001A3497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</w:t>
      </w:r>
      <w:r w:rsidRPr="003131DA">
        <w:rPr>
          <w:rFonts w:ascii="Times New Roman" w:hAnsi="Times New Roman"/>
          <w:b/>
          <w:bCs/>
          <w:sz w:val="28"/>
          <w:szCs w:val="28"/>
        </w:rPr>
        <w:t xml:space="preserve">    Укрепление материально-технической базы.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 Проблема: </w:t>
      </w:r>
      <w:r w:rsidRPr="003131DA">
        <w:rPr>
          <w:rFonts w:ascii="Times New Roman" w:hAnsi="Times New Roman"/>
          <w:sz w:val="28"/>
          <w:szCs w:val="28"/>
        </w:rPr>
        <w:t xml:space="preserve">Отсутствие бюджетного финансирования на капитальный ремонт, что требует приведения в соответствие с требованиями государственных образовательных стандартов, социальных норм и нормативов.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Цель:</w:t>
      </w:r>
      <w:r w:rsidRPr="003131DA">
        <w:rPr>
          <w:rFonts w:ascii="Times New Roman" w:hAnsi="Times New Roman"/>
          <w:sz w:val="28"/>
          <w:szCs w:val="28"/>
        </w:rPr>
        <w:t xml:space="preserve"> Совершенствование системы управления </w:t>
      </w:r>
      <w:proofErr w:type="spellStart"/>
      <w:r w:rsidRPr="003131DA">
        <w:rPr>
          <w:rFonts w:ascii="Times New Roman" w:hAnsi="Times New Roman"/>
          <w:sz w:val="28"/>
          <w:szCs w:val="28"/>
        </w:rPr>
        <w:t>ресурсообеспечивающей</w:t>
      </w:r>
      <w:proofErr w:type="spellEnd"/>
      <w:r w:rsidRPr="003131DA">
        <w:rPr>
          <w:rFonts w:ascii="Times New Roman" w:hAnsi="Times New Roman"/>
          <w:sz w:val="28"/>
          <w:szCs w:val="28"/>
        </w:rPr>
        <w:t xml:space="preserve"> деятельностью: поддержание в рабочем состоянии материально-технических ресурсов; управление имуществом учреждения.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 Задачи:</w:t>
      </w:r>
      <w:r w:rsidRPr="003131DA">
        <w:rPr>
          <w:rFonts w:ascii="Times New Roman" w:hAnsi="Times New Roman"/>
          <w:sz w:val="28"/>
          <w:szCs w:val="28"/>
        </w:rPr>
        <w:t xml:space="preserve">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1.Обеспечить охрану жизни и здоровья участников образовательного процесса. 2.Привести здания в соответствие санитарно-гигиеническим нормам и требованиям безопасности. </w:t>
      </w: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</w:t>
      </w:r>
    </w:p>
    <w:p w:rsidR="001A3497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9"/>
        <w:gridCol w:w="2607"/>
        <w:gridCol w:w="1986"/>
        <w:gridCol w:w="1744"/>
        <w:gridCol w:w="3457"/>
      </w:tblGrid>
      <w:tr w:rsidR="001A3497" w:rsidRPr="00BB18B5" w:rsidTr="00557B6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             Мероприятия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Этапы, сроки их выполнения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Сведения об источниках, формах, механизмах, привлечения трудовых, материальных ресурсов для их реализации</w:t>
            </w:r>
          </w:p>
        </w:tc>
      </w:tr>
      <w:tr w:rsidR="001A3497" w:rsidRPr="00BB18B5" w:rsidTr="00557B6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сумма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Исполнители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Благоустройство детских площадок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</w:tr>
    </w:tbl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       </w:t>
      </w:r>
      <w:r w:rsidRPr="003131DA">
        <w:rPr>
          <w:rFonts w:ascii="Times New Roman" w:hAnsi="Times New Roman"/>
          <w:sz w:val="28"/>
          <w:szCs w:val="28"/>
        </w:rPr>
        <w:br/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Социальный эффект: </w:t>
      </w:r>
      <w:r w:rsidRPr="003131DA">
        <w:rPr>
          <w:rFonts w:ascii="Times New Roman" w:hAnsi="Times New Roman"/>
          <w:sz w:val="28"/>
          <w:szCs w:val="28"/>
        </w:rPr>
        <w:t xml:space="preserve"> </w:t>
      </w:r>
    </w:p>
    <w:p w:rsidR="001A3497" w:rsidRPr="003131DA" w:rsidRDefault="001A3497" w:rsidP="001A34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Создание безопасных условий для жизни и здоровья участников образовательного процесса.  </w:t>
      </w:r>
    </w:p>
    <w:p w:rsidR="001A3497" w:rsidRPr="00B10346" w:rsidRDefault="001A3497" w:rsidP="001A34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B10346">
        <w:rPr>
          <w:rFonts w:ascii="Times New Roman" w:hAnsi="Times New Roman"/>
          <w:sz w:val="28"/>
          <w:szCs w:val="28"/>
        </w:rPr>
        <w:t xml:space="preserve">Повышение рейтинга муниципального дошкольного образовательного учреждения. </w:t>
      </w:r>
    </w:p>
    <w:p w:rsidR="001A3497" w:rsidRPr="003131DA" w:rsidRDefault="001A3497" w:rsidP="001A349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Кадровая политика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 Проблема: </w:t>
      </w:r>
      <w:r w:rsidRPr="003131DA">
        <w:rPr>
          <w:rFonts w:ascii="Times New Roman" w:hAnsi="Times New Roman"/>
          <w:sz w:val="28"/>
          <w:szCs w:val="28"/>
        </w:rPr>
        <w:t xml:space="preserve">Недостаточность разработки механизма экспертизы инновационной и экспериментальной деятельности педагогов. </w:t>
      </w:r>
    </w:p>
    <w:p w:rsidR="001A3497" w:rsidRPr="003131DA" w:rsidRDefault="001A3497" w:rsidP="001A3497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lastRenderedPageBreak/>
        <w:t xml:space="preserve">Цель: </w:t>
      </w:r>
      <w:r w:rsidRPr="003131DA">
        <w:rPr>
          <w:rFonts w:ascii="Times New Roman" w:hAnsi="Times New Roman"/>
          <w:sz w:val="28"/>
          <w:szCs w:val="28"/>
        </w:rPr>
        <w:t xml:space="preserve">Формирование социального заказа на повышение квалификации педагогов, исходя из их профессионального развития.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Задачи:</w:t>
      </w:r>
      <w:r w:rsidRPr="003131DA">
        <w:rPr>
          <w:rFonts w:ascii="Times New Roman" w:hAnsi="Times New Roman"/>
          <w:sz w:val="28"/>
          <w:szCs w:val="28"/>
        </w:rPr>
        <w:t xml:space="preserve">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1. Создать условия для саморазвития и самореализации сотрудников МБДОУ.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Повысить мотивацию </w:t>
      </w:r>
      <w:r w:rsidRPr="003131DA">
        <w:rPr>
          <w:rFonts w:ascii="Times New Roman" w:hAnsi="Times New Roman"/>
          <w:sz w:val="28"/>
          <w:szCs w:val="28"/>
        </w:rPr>
        <w:t xml:space="preserve"> для участия в конкурсном движении путем формирования механизма экспертизы инновационной деятельности.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8"/>
        <w:gridCol w:w="3278"/>
        <w:gridCol w:w="1716"/>
        <w:gridCol w:w="2852"/>
        <w:gridCol w:w="1949"/>
      </w:tblGrid>
      <w:tr w:rsidR="001A3497" w:rsidRPr="00BB18B5" w:rsidTr="00557B68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                   Мероприятия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Этапы, сроки их выполнения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Сведения об источниках, формах, механизмах, привлечения трудовых, материальных ресурсов для их реализации</w:t>
            </w:r>
          </w:p>
        </w:tc>
      </w:tr>
      <w:tr w:rsidR="001A3497" w:rsidRPr="00BB18B5" w:rsidTr="00557B6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Исполнители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Изучение качества профессиональной деятельности кадр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sz w:val="28"/>
                <w:szCs w:val="28"/>
              </w:rPr>
              <w:t>9-2020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  Заведующая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Составление индивидуальных перспективных планов повышения квалификации 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 2019-2020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Без финансирования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Заведующая,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Обучение педагогов современным технологиям взаимодействия со взрослыми и детьми</w:t>
            </w:r>
            <w:proofErr w:type="gramStart"/>
            <w:r w:rsidRPr="003131DA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2018-2020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Без финансирования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Заведующая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Подготовка и сопровождение аттестации педагогических и руководящих работников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2019-2020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Без финансирования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Заведующая </w:t>
            </w:r>
          </w:p>
        </w:tc>
      </w:tr>
    </w:tbl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br/>
        <w:t> </w:t>
      </w:r>
      <w:r w:rsidRPr="003131DA">
        <w:rPr>
          <w:rFonts w:ascii="Times New Roman" w:hAnsi="Times New Roman"/>
          <w:sz w:val="28"/>
          <w:szCs w:val="28"/>
        </w:rPr>
        <w:br/>
      </w:r>
      <w:r w:rsidRPr="003131DA">
        <w:rPr>
          <w:rFonts w:ascii="Times New Roman" w:hAnsi="Times New Roman"/>
          <w:b/>
          <w:bCs/>
          <w:sz w:val="28"/>
          <w:szCs w:val="28"/>
        </w:rPr>
        <w:t xml:space="preserve">Ожидаемый продукт: </w:t>
      </w:r>
      <w:r w:rsidRPr="003131DA">
        <w:rPr>
          <w:rFonts w:ascii="Times New Roman" w:hAnsi="Times New Roman"/>
          <w:sz w:val="28"/>
          <w:szCs w:val="28"/>
        </w:rPr>
        <w:t xml:space="preserve"> Диагностические карты профессионального мастерства по определению личных потребностей сотрудников в обучении.  </w:t>
      </w:r>
    </w:p>
    <w:p w:rsidR="001A3497" w:rsidRDefault="001A3497" w:rsidP="001A34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Индивидуальные перспективные планы повышения квалификации педагогов работников. </w:t>
      </w:r>
    </w:p>
    <w:p w:rsidR="001A3497" w:rsidRPr="003131DA" w:rsidRDefault="001A3497" w:rsidP="001A34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Прохождение аттестации педагогов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Социальный эффект:</w:t>
      </w:r>
      <w:r w:rsidRPr="003131DA">
        <w:rPr>
          <w:rFonts w:ascii="Times New Roman" w:hAnsi="Times New Roman"/>
          <w:sz w:val="28"/>
          <w:szCs w:val="28"/>
        </w:rPr>
        <w:t xml:space="preserve"> Повышение уровня компетенции педагогов. </w:t>
      </w:r>
    </w:p>
    <w:p w:rsidR="001A3497" w:rsidRPr="003131DA" w:rsidRDefault="001A3497" w:rsidP="001A34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lastRenderedPageBreak/>
        <w:t xml:space="preserve"> Улучшение качества образования детей посредством участия сотрудников в конкурсном движении.  </w:t>
      </w:r>
    </w:p>
    <w:p w:rsidR="001A3497" w:rsidRPr="003131DA" w:rsidRDefault="001A3497" w:rsidP="001A349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 xml:space="preserve">Социальное партнерство </w:t>
      </w:r>
    </w:p>
    <w:p w:rsidR="001A3497" w:rsidRPr="003131DA" w:rsidRDefault="001A3497" w:rsidP="001A349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Проблема:</w:t>
      </w:r>
      <w:r w:rsidRPr="003131DA">
        <w:rPr>
          <w:rFonts w:ascii="Times New Roman" w:hAnsi="Times New Roman"/>
          <w:sz w:val="28"/>
          <w:szCs w:val="28"/>
        </w:rPr>
        <w:t xml:space="preserve"> При создавшихся в нашей стране экономических, социальных и политических условий, современное образовательное учреждение не может эффективно осуществлять функцию воспитания без установления взаимовыгодного социального партнерства.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Цель:</w:t>
      </w:r>
      <w:r w:rsidRPr="003131DA">
        <w:rPr>
          <w:rFonts w:ascii="Times New Roman" w:hAnsi="Times New Roman"/>
          <w:sz w:val="28"/>
          <w:szCs w:val="28"/>
        </w:rPr>
        <w:t xml:space="preserve"> 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 поколения.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Задачи:</w:t>
      </w:r>
      <w:r w:rsidRPr="003131DA">
        <w:rPr>
          <w:rFonts w:ascii="Times New Roman" w:hAnsi="Times New Roman"/>
          <w:sz w:val="28"/>
          <w:szCs w:val="28"/>
        </w:rPr>
        <w:t xml:space="preserve">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1. Найти формы эффективного взаимодействия МБДОУ с социальными партнерами по вопросам оздоровления детей, а также семейного, патриотического воспитания;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2. Совершенствовать профессиональную компетентность и общекультурный уровень педагогических работников;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3. Формирование положительного имиджа, как образовательного учреждения, так и социального партнера.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8"/>
        <w:gridCol w:w="2461"/>
        <w:gridCol w:w="3037"/>
        <w:gridCol w:w="1942"/>
        <w:gridCol w:w="2355"/>
      </w:tblGrid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Социальный партнер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Ожидаемый продукт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Социальный эффект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Муниципальное образовательное учреждение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.Х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одяшевский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СОШ</w:t>
            </w:r>
            <w:r w:rsidRPr="003131DA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Экскурсии, совместные праздники, посещение школьных постановок, выставок.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Конспекты совместных спортивных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Повышение уровня готовности дошкольников к обучению в школе. Снижение порога тревожности при поступлении в 1-ый класс.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Театр, цирк (приезжие)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Спектакли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Выставки рисунков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Обогащение социально-эмоциональной сферы детей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   Библиотека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Экскурсии, беседы, посещение праздников, выставок, участие в конкурсах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Выставки рисунков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Обогащение познавательной сферы детей </w:t>
            </w:r>
          </w:p>
        </w:tc>
      </w:tr>
      <w:tr w:rsidR="001A3497" w:rsidRPr="00BB18B5" w:rsidTr="00557B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.Х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одяшевский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ФАП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 xml:space="preserve">Профилактические осмотры, противоэпидемические </w:t>
            </w:r>
            <w:r w:rsidRPr="003131DA">
              <w:rPr>
                <w:rFonts w:ascii="Times New Roman" w:hAnsi="Times New Roman"/>
                <w:sz w:val="28"/>
                <w:szCs w:val="28"/>
              </w:rPr>
              <w:lastRenderedPageBreak/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lastRenderedPageBreak/>
              <w:t>Медицинские рекомендации, карты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A3497" w:rsidRPr="003131DA" w:rsidRDefault="001A3497" w:rsidP="00557B6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131DA">
              <w:rPr>
                <w:rFonts w:ascii="Times New Roman" w:hAnsi="Times New Roman"/>
                <w:sz w:val="28"/>
                <w:szCs w:val="28"/>
              </w:rPr>
              <w:t>Снижение числа пропусков детьми по болезни</w:t>
            </w:r>
          </w:p>
        </w:tc>
      </w:tr>
    </w:tbl>
    <w:p w:rsidR="001A3497" w:rsidRPr="003131DA" w:rsidRDefault="001A3497" w:rsidP="001A349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lastRenderedPageBreak/>
        <w:t xml:space="preserve">         </w:t>
      </w:r>
      <w:r w:rsidRPr="003131DA">
        <w:rPr>
          <w:rFonts w:ascii="Times New Roman" w:hAnsi="Times New Roman"/>
          <w:sz w:val="28"/>
          <w:szCs w:val="28"/>
        </w:rPr>
        <w:br/>
      </w:r>
    </w:p>
    <w:p w:rsidR="001A3497" w:rsidRPr="003131DA" w:rsidRDefault="001A3497" w:rsidP="001A349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b/>
          <w:bCs/>
          <w:sz w:val="28"/>
          <w:szCs w:val="28"/>
        </w:rPr>
        <w:t>Управление программой</w:t>
      </w:r>
      <w:r w:rsidRPr="003131DA">
        <w:rPr>
          <w:rFonts w:ascii="Times New Roman" w:hAnsi="Times New Roman"/>
          <w:sz w:val="28"/>
          <w:szCs w:val="28"/>
        </w:rPr>
        <w:t xml:space="preserve">  </w:t>
      </w:r>
    </w:p>
    <w:p w:rsidR="001A3497" w:rsidRPr="003131DA" w:rsidRDefault="001A3497" w:rsidP="001A349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1DA">
        <w:rPr>
          <w:rFonts w:ascii="Times New Roman" w:hAnsi="Times New Roman"/>
          <w:sz w:val="28"/>
          <w:szCs w:val="28"/>
        </w:rPr>
        <w:t xml:space="preserve">Управление и корректировка программы осуществляется </w:t>
      </w:r>
      <w:proofErr w:type="spellStart"/>
      <w:proofErr w:type="gramStart"/>
      <w:r w:rsidRPr="003131DA">
        <w:rPr>
          <w:rFonts w:ascii="Times New Roman" w:hAnsi="Times New Roman"/>
          <w:sz w:val="28"/>
          <w:szCs w:val="28"/>
        </w:rPr>
        <w:t>пед</w:t>
      </w:r>
      <w:proofErr w:type="spellEnd"/>
      <w:r w:rsidRPr="003131DA">
        <w:rPr>
          <w:rFonts w:ascii="Times New Roman" w:hAnsi="Times New Roman"/>
          <w:sz w:val="28"/>
          <w:szCs w:val="28"/>
        </w:rPr>
        <w:t>. советом</w:t>
      </w:r>
      <w:proofErr w:type="gramEnd"/>
      <w:r w:rsidRPr="003131DA">
        <w:rPr>
          <w:rFonts w:ascii="Times New Roman" w:hAnsi="Times New Roman"/>
          <w:sz w:val="28"/>
          <w:szCs w:val="28"/>
        </w:rPr>
        <w:t xml:space="preserve"> ДОУ. Управление реализацией Программы осуществляется заведующей МБДОУ. </w:t>
      </w:r>
    </w:p>
    <w:p w:rsidR="001A3497" w:rsidRPr="003131DA" w:rsidRDefault="001A3497" w:rsidP="001A3497">
      <w:pPr>
        <w:rPr>
          <w:sz w:val="28"/>
          <w:szCs w:val="28"/>
        </w:rPr>
      </w:pPr>
    </w:p>
    <w:p w:rsidR="00E479E4" w:rsidRDefault="00E479E4"/>
    <w:sectPr w:rsidR="00E479E4" w:rsidSect="0077311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90FF6"/>
    <w:multiLevelType w:val="multilevel"/>
    <w:tmpl w:val="28886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513373"/>
    <w:multiLevelType w:val="multilevel"/>
    <w:tmpl w:val="EFFE8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9156EF"/>
    <w:multiLevelType w:val="multilevel"/>
    <w:tmpl w:val="CFF6B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7C154F"/>
    <w:multiLevelType w:val="multilevel"/>
    <w:tmpl w:val="7438E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0C073B"/>
    <w:multiLevelType w:val="multilevel"/>
    <w:tmpl w:val="F5B83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9F2420A"/>
    <w:multiLevelType w:val="multilevel"/>
    <w:tmpl w:val="5F166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53493D"/>
    <w:multiLevelType w:val="multilevel"/>
    <w:tmpl w:val="C8DE9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3497"/>
    <w:rsid w:val="001A3497"/>
    <w:rsid w:val="002506D4"/>
    <w:rsid w:val="00DC5591"/>
    <w:rsid w:val="00E4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9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3497"/>
    <w:pPr>
      <w:ind w:left="720"/>
      <w:contextualSpacing/>
    </w:pPr>
  </w:style>
  <w:style w:type="paragraph" w:customStyle="1" w:styleId="ConsPlusNormal">
    <w:name w:val="ConsPlusNormal"/>
    <w:rsid w:val="001A34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C5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55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2100</Words>
  <Characters>11974</Characters>
  <Application>Microsoft Office Word</Application>
  <DocSecurity>0</DocSecurity>
  <Lines>99</Lines>
  <Paragraphs>28</Paragraphs>
  <ScaleCrop>false</ScaleCrop>
  <Company/>
  <LinksUpToDate>false</LinksUpToDate>
  <CharactersWithSpaces>14046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</dc:creator>
  <cp:lastModifiedBy>ICL</cp:lastModifiedBy>
  <cp:revision>3</cp:revision>
  <dcterms:created xsi:type="dcterms:W3CDTF">2020-03-14T05:32:00Z</dcterms:created>
  <dcterms:modified xsi:type="dcterms:W3CDTF">2021-10-25T09:52:00Z</dcterms:modified>
</cp:coreProperties>
</file>